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FD" w:rsidRDefault="00027FFD" w:rsidP="00027FFD">
      <w:pPr>
        <w:spacing w:after="0"/>
        <w:ind w:firstLine="709"/>
        <w:jc w:val="center"/>
      </w:pPr>
      <w:r>
        <w:t>ИММУНИТЕТ РЕБЕНКА</w:t>
      </w:r>
    </w:p>
    <w:p w:rsidR="00027FFD" w:rsidRDefault="00027FFD" w:rsidP="00027FFD">
      <w:pPr>
        <w:spacing w:after="0"/>
        <w:ind w:firstLine="709"/>
        <w:jc w:val="both"/>
      </w:pPr>
    </w:p>
    <w:p w:rsidR="00027FFD" w:rsidRDefault="00217D80" w:rsidP="00027FFD">
      <w:pPr>
        <w:spacing w:after="0"/>
        <w:ind w:firstLine="709"/>
        <w:jc w:val="both"/>
      </w:pPr>
      <w:r>
        <w:t>Современная медицина выделяет ч</w:t>
      </w:r>
      <w:r w:rsidR="00027FFD">
        <w:t xml:space="preserve">етыре основных фактора, отвечающих за </w:t>
      </w:r>
      <w:r w:rsidR="001B6B05">
        <w:t xml:space="preserve">состояние </w:t>
      </w:r>
      <w:r w:rsidR="00027FFD">
        <w:t>иммунитет</w:t>
      </w:r>
      <w:r w:rsidR="001B6B05">
        <w:t>а ребенка</w:t>
      </w:r>
      <w:r w:rsidR="00027FFD">
        <w:t>.</w:t>
      </w:r>
    </w:p>
    <w:p w:rsidR="00027FFD" w:rsidRDefault="00027FFD" w:rsidP="00027FFD">
      <w:pPr>
        <w:spacing w:after="0"/>
        <w:ind w:firstLine="709"/>
        <w:jc w:val="both"/>
      </w:pPr>
    </w:p>
    <w:p w:rsidR="00027FFD" w:rsidRDefault="00027FFD" w:rsidP="00027FFD">
      <w:pPr>
        <w:spacing w:after="0"/>
        <w:ind w:firstLine="709"/>
        <w:jc w:val="both"/>
      </w:pPr>
      <w:r w:rsidRPr="00027FFD">
        <w:rPr>
          <w:b/>
        </w:rPr>
        <w:t>Первый</w:t>
      </w:r>
      <w:r>
        <w:t xml:space="preserve"> — доношенная беременность. Если ребенок появляется на свет в срок, это значит, что его иммунная система сформировалась </w:t>
      </w:r>
      <w:r w:rsidR="001B6B05">
        <w:t xml:space="preserve">правильно, и ее иммунный ответ будет своевременным и достаточным. </w:t>
      </w:r>
      <w:r>
        <w:t>Чем более недоношенным рождается малыш, тем более незрелыми будут его защитные клетки и тем сложнее его организму приспособиться к окружающей сред</w:t>
      </w:r>
      <w:r w:rsidR="001B6B05">
        <w:t>е</w:t>
      </w:r>
      <w:r>
        <w:t>.</w:t>
      </w:r>
    </w:p>
    <w:p w:rsidR="00027FFD" w:rsidRDefault="00027FFD" w:rsidP="00027FFD">
      <w:pPr>
        <w:spacing w:after="0"/>
        <w:ind w:firstLine="709"/>
        <w:jc w:val="both"/>
      </w:pPr>
    </w:p>
    <w:p w:rsidR="00027FFD" w:rsidRDefault="00027FFD" w:rsidP="00027FFD">
      <w:pPr>
        <w:spacing w:after="0"/>
        <w:ind w:firstLine="709"/>
        <w:jc w:val="both"/>
      </w:pPr>
      <w:r w:rsidRPr="00027FFD">
        <w:rPr>
          <w:b/>
        </w:rPr>
        <w:t xml:space="preserve">Второй </w:t>
      </w:r>
      <w:r w:rsidRPr="00027FFD">
        <w:t>фактор</w:t>
      </w:r>
      <w:r>
        <w:t xml:space="preserve"> — это тип </w:t>
      </w:r>
      <w:r w:rsidR="001B6B05">
        <w:t>рождения</w:t>
      </w:r>
      <w:r w:rsidR="00C1771E">
        <w:t xml:space="preserve"> ребёнка</w:t>
      </w:r>
      <w:r>
        <w:t xml:space="preserve">. Если роды </w:t>
      </w:r>
      <w:r w:rsidR="001B6B05">
        <w:t>происходят посредством</w:t>
      </w:r>
      <w:r>
        <w:t xml:space="preserve"> кесарев</w:t>
      </w:r>
      <w:r w:rsidR="001B6B05">
        <w:t>а</w:t>
      </w:r>
      <w:r>
        <w:t xml:space="preserve"> сечени</w:t>
      </w:r>
      <w:r w:rsidR="001B6B05">
        <w:t>я</w:t>
      </w:r>
      <w:r>
        <w:t>, то у ребенка будет совершенно другая микробиота (</w:t>
      </w:r>
      <w:r w:rsidRPr="00027FFD">
        <w:t>совокупность всех живых микроорганизмов, населяющих кожу и слизистые оболочки человека</w:t>
      </w:r>
      <w:r>
        <w:t xml:space="preserve">, это </w:t>
      </w:r>
      <w:r w:rsidRPr="00027FFD">
        <w:t>чрезвычайно сложный и динамически изменяющийся орган, регулирующий множество</w:t>
      </w:r>
      <w:r w:rsidR="001B6B05">
        <w:t xml:space="preserve"> </w:t>
      </w:r>
      <w:r w:rsidRPr="00027FFD">
        <w:t>процессов нашего организма</w:t>
      </w:r>
      <w:r>
        <w:t xml:space="preserve">): он не пройдет по родовым путям женщины и не получит материнских бактерий, которые и формируют первоначальное взаимодействие между ним и окружающей средой. </w:t>
      </w:r>
    </w:p>
    <w:p w:rsidR="00832120" w:rsidRDefault="00832120" w:rsidP="00832120">
      <w:pPr>
        <w:spacing w:after="0"/>
        <w:ind w:firstLine="709"/>
        <w:jc w:val="both"/>
      </w:pPr>
      <w:r>
        <w:t>Дети, которые рождены путем кесарева сечения, в несколько раз чаще страдают от аллергии, лишнего веса и хуже реагируют на вакцинацию.</w:t>
      </w:r>
    </w:p>
    <w:p w:rsidR="00027FFD" w:rsidRDefault="00027FFD" w:rsidP="00027FFD">
      <w:pPr>
        <w:spacing w:after="0"/>
        <w:ind w:firstLine="709"/>
        <w:jc w:val="both"/>
      </w:pPr>
    </w:p>
    <w:p w:rsidR="00027FFD" w:rsidRDefault="00027FFD" w:rsidP="00027FFD">
      <w:pPr>
        <w:spacing w:after="0"/>
        <w:ind w:firstLine="709"/>
        <w:jc w:val="both"/>
      </w:pPr>
      <w:r w:rsidRPr="00027FFD">
        <w:rPr>
          <w:b/>
        </w:rPr>
        <w:t xml:space="preserve">Третий </w:t>
      </w:r>
      <w:r w:rsidRPr="00027FFD">
        <w:t>фактор</w:t>
      </w:r>
      <w:r>
        <w:t xml:space="preserve"> — </w:t>
      </w:r>
      <w:r w:rsidR="001B6B05">
        <w:t xml:space="preserve">наличие или отсутствие </w:t>
      </w:r>
      <w:r>
        <w:t>грудно</w:t>
      </w:r>
      <w:r w:rsidR="001B6B05">
        <w:t>го</w:t>
      </w:r>
      <w:r>
        <w:t xml:space="preserve"> вскармливани</w:t>
      </w:r>
      <w:r w:rsidR="001B6B05">
        <w:t>я</w:t>
      </w:r>
      <w:r>
        <w:t>. Чем дольше ребенок получает материнское молоко, тем лучше будет его иммунный ответ на инфекции внешнего мира.</w:t>
      </w:r>
    </w:p>
    <w:p w:rsidR="00027FFD" w:rsidRDefault="00027FFD" w:rsidP="00027FFD">
      <w:pPr>
        <w:spacing w:after="0"/>
        <w:ind w:firstLine="709"/>
        <w:jc w:val="both"/>
      </w:pPr>
    </w:p>
    <w:p w:rsidR="00027FFD" w:rsidRDefault="00027FFD" w:rsidP="00C1771E">
      <w:pPr>
        <w:spacing w:after="0"/>
        <w:ind w:firstLine="709"/>
        <w:jc w:val="both"/>
      </w:pPr>
      <w:r w:rsidRPr="00027FFD">
        <w:rPr>
          <w:b/>
        </w:rPr>
        <w:t>Четвертый</w:t>
      </w:r>
      <w:r>
        <w:t xml:space="preserve"> фактор — своевременная вакцинация. Правильно сделанная и с персональным подходом к ребенку, она сформирует нормальное развитие иммунного ответа.</w:t>
      </w:r>
    </w:p>
    <w:p w:rsidR="001B6B05" w:rsidRDefault="001B6B05" w:rsidP="00C1771E">
      <w:pPr>
        <w:spacing w:after="0"/>
        <w:ind w:firstLine="709"/>
        <w:jc w:val="both"/>
      </w:pPr>
    </w:p>
    <w:p w:rsidR="001B6B05" w:rsidRDefault="001B6B05" w:rsidP="00C1771E">
      <w:pPr>
        <w:spacing w:line="259" w:lineRule="auto"/>
        <w:ind w:firstLine="567"/>
        <w:jc w:val="both"/>
        <w:rPr>
          <w:rFonts w:eastAsia="Calibri" w:cs="Times New Roman"/>
        </w:rPr>
      </w:pPr>
      <w:r w:rsidRPr="001B6B05">
        <w:rPr>
          <w:rFonts w:eastAsia="Calibri" w:cs="Times New Roman"/>
        </w:rPr>
        <w:t>По отношению к иммунитету работают понятия «нормы» и</w:t>
      </w:r>
      <w:r w:rsidR="00C1771E">
        <w:rPr>
          <w:rFonts w:eastAsia="Calibri" w:cs="Times New Roman"/>
        </w:rPr>
        <w:t xml:space="preserve"> «патологии», а такие выражения: </w:t>
      </w:r>
      <w:r w:rsidRPr="001B6B05">
        <w:rPr>
          <w:rFonts w:eastAsia="Calibri" w:cs="Times New Roman"/>
        </w:rPr>
        <w:t>«усилить иммунитет», «укрепить иммунитет», «улучшить иммунную систему» — не имеют смысла и являются порождением рекламы.</w:t>
      </w:r>
    </w:p>
    <w:p w:rsidR="001B6B05" w:rsidRDefault="001B6B05" w:rsidP="00C1771E">
      <w:pPr>
        <w:spacing w:line="259" w:lineRule="auto"/>
        <w:ind w:firstLine="567"/>
        <w:jc w:val="both"/>
      </w:pPr>
      <w:r>
        <w:rPr>
          <w:rFonts w:eastAsia="Calibri" w:cs="Times New Roman"/>
        </w:rPr>
        <w:t xml:space="preserve">Для создания адекватных условий работы иммунитета важны два направления: </w:t>
      </w:r>
      <w:r w:rsidR="00027FFD">
        <w:t xml:space="preserve"> режим дня и сбалансированное питание.</w:t>
      </w:r>
    </w:p>
    <w:p w:rsidR="00027FFD" w:rsidRDefault="00027FFD" w:rsidP="00C1771E">
      <w:pPr>
        <w:spacing w:line="259" w:lineRule="auto"/>
        <w:ind w:firstLine="567"/>
        <w:jc w:val="both"/>
      </w:pPr>
      <w:r>
        <w:t xml:space="preserve"> Режим дня реб</w:t>
      </w:r>
      <w:r w:rsidR="00C1771E">
        <w:t>ё</w:t>
      </w:r>
      <w:r>
        <w:t xml:space="preserve">нка </w:t>
      </w:r>
      <w:r w:rsidR="00C1771E">
        <w:t>очень</w:t>
      </w:r>
      <w:r w:rsidR="007621C4">
        <w:t xml:space="preserve"> важен</w:t>
      </w:r>
      <w:r w:rsidR="00C1771E">
        <w:t xml:space="preserve"> для</w:t>
      </w:r>
      <w:r>
        <w:t xml:space="preserve"> иммунного ответа. </w:t>
      </w:r>
      <w:r w:rsidR="007621C4">
        <w:t>В</w:t>
      </w:r>
      <w:r>
        <w:t xml:space="preserve">се органы и системы организма, включая иммунные клетки и костный мозг, имеют наибольшую активность с десяти вечера и примерно до трех часов ночи. </w:t>
      </w:r>
      <w:r w:rsidR="00C1771E">
        <w:t>И</w:t>
      </w:r>
      <w:r>
        <w:t>менно с позиции иммунитета</w:t>
      </w:r>
      <w:r w:rsidR="00C1771E">
        <w:t xml:space="preserve"> ребёнка</w:t>
      </w:r>
      <w:r>
        <w:t>, а не только его</w:t>
      </w:r>
      <w:r w:rsidR="007621C4">
        <w:t xml:space="preserve"> психологического состояния</w:t>
      </w:r>
      <w:r w:rsidR="00C1771E">
        <w:t xml:space="preserve"> с</w:t>
      </w:r>
      <w:r w:rsidR="00C1771E">
        <w:t xml:space="preserve">истематический «рваный» режим для </w:t>
      </w:r>
      <w:proofErr w:type="spellStart"/>
      <w:r w:rsidR="00C1771E">
        <w:t>ребенка</w:t>
      </w:r>
      <w:proofErr w:type="spellEnd"/>
      <w:r w:rsidR="00C1771E">
        <w:t xml:space="preserve"> абсолютно противопоказан</w:t>
      </w:r>
      <w:r>
        <w:t>.</w:t>
      </w:r>
    </w:p>
    <w:p w:rsidR="007621C4" w:rsidRDefault="007621C4" w:rsidP="00C1771E">
      <w:pPr>
        <w:spacing w:after="0"/>
        <w:ind w:firstLine="709"/>
        <w:jc w:val="both"/>
      </w:pPr>
      <w:r>
        <w:t xml:space="preserve">Здоровое питание тоже очень важная составляющая хорошего иммунного ответа. </w:t>
      </w:r>
      <w:r w:rsidR="00C1771E">
        <w:t>Н</w:t>
      </w:r>
      <w:r>
        <w:t>у</w:t>
      </w:r>
      <w:r w:rsidR="00027FFD">
        <w:t xml:space="preserve">жно обращать внимание на постоянное наличие в еде </w:t>
      </w:r>
      <w:r w:rsidR="00027FFD">
        <w:lastRenderedPageBreak/>
        <w:t xml:space="preserve">витамина D. </w:t>
      </w:r>
      <w:r>
        <w:t>Он</w:t>
      </w:r>
      <w:r w:rsidRPr="005A2F32">
        <w:t xml:space="preserve"> активирует иммунные клетки Т-лимфоциты и превращает их в Т-киллеров, которые занимаются уничтожением патогенных микроорганизмов.</w:t>
      </w:r>
      <w:r w:rsidR="00027FFD">
        <w:t xml:space="preserve"> </w:t>
      </w:r>
    </w:p>
    <w:p w:rsidR="007621C4" w:rsidRDefault="007621C4" w:rsidP="007621C4">
      <w:pPr>
        <w:spacing w:after="0"/>
        <w:ind w:firstLine="709"/>
      </w:pPr>
    </w:p>
    <w:p w:rsidR="00027FFD" w:rsidRDefault="00832120" w:rsidP="007621C4">
      <w:pPr>
        <w:spacing w:after="0"/>
        <w:ind w:firstLine="709"/>
      </w:pPr>
      <w:r>
        <w:t xml:space="preserve">О вакцинации.  </w:t>
      </w:r>
    </w:p>
    <w:p w:rsidR="00027FFD" w:rsidRDefault="00027FFD" w:rsidP="00027FFD">
      <w:pPr>
        <w:spacing w:after="0"/>
        <w:ind w:firstLine="709"/>
        <w:jc w:val="both"/>
      </w:pPr>
      <w:r>
        <w:t>Вакцинация существует не для того, чтобы порадовать врачей или фармкомпании. По большому счету, здоровый иммунитет начинается</w:t>
      </w:r>
      <w:r w:rsidR="00556885">
        <w:t>,</w:t>
      </w:r>
      <w:r>
        <w:t xml:space="preserve"> когда новорожденный получает свои первые прививки, и уже защищен.</w:t>
      </w:r>
    </w:p>
    <w:p w:rsidR="00027FFD" w:rsidRDefault="00027FFD" w:rsidP="00027FFD">
      <w:pPr>
        <w:spacing w:after="0"/>
        <w:ind w:firstLine="709"/>
        <w:jc w:val="both"/>
      </w:pPr>
    </w:p>
    <w:p w:rsidR="00027FFD" w:rsidRDefault="00027FFD" w:rsidP="00027FFD">
      <w:pPr>
        <w:spacing w:after="0"/>
        <w:ind w:firstLine="709"/>
        <w:jc w:val="both"/>
      </w:pPr>
      <w:r>
        <w:t xml:space="preserve">Вакцинация </w:t>
      </w:r>
      <w:r w:rsidR="007621C4">
        <w:t>создана</w:t>
      </w:r>
      <w:r>
        <w:t xml:space="preserve"> либо для тех заболеваний, </w:t>
      </w:r>
      <w:r w:rsidR="00DF3E48">
        <w:t xml:space="preserve">от </w:t>
      </w:r>
      <w:r>
        <w:t>последстви</w:t>
      </w:r>
      <w:r w:rsidR="00DF3E48">
        <w:t>й</w:t>
      </w:r>
      <w:r>
        <w:t xml:space="preserve"> которых высок риск гибели (например, при менингите, бешенстве, столбняке)</w:t>
      </w:r>
      <w:r w:rsidR="007621C4">
        <w:t>,</w:t>
      </w:r>
      <w:r>
        <w:t xml:space="preserve"> </w:t>
      </w:r>
      <w:r w:rsidR="007621C4">
        <w:t>л</w:t>
      </w:r>
      <w:r>
        <w:t>ибо для тех, от которых нет терапии (гепатит Б, свинка, корь, краснуха). Да, человек может переболеть ими легко, но никто этого не гарантирует.</w:t>
      </w:r>
    </w:p>
    <w:p w:rsidR="00027FFD" w:rsidRDefault="00027FFD" w:rsidP="00027FFD">
      <w:pPr>
        <w:spacing w:after="0"/>
        <w:ind w:firstLine="709"/>
        <w:jc w:val="both"/>
      </w:pPr>
    </w:p>
    <w:p w:rsidR="00027FFD" w:rsidRDefault="007621C4" w:rsidP="00027FFD">
      <w:pPr>
        <w:spacing w:after="0"/>
        <w:ind w:firstLine="709"/>
        <w:jc w:val="both"/>
      </w:pPr>
      <w:r>
        <w:t>Обескураживающий</w:t>
      </w:r>
      <w:r w:rsidR="00027FFD">
        <w:t xml:space="preserve"> пример: 10% мальчиков, переболевших свинкой, становятся бесплодными. </w:t>
      </w:r>
    </w:p>
    <w:p w:rsidR="00027FFD" w:rsidRDefault="00027FFD" w:rsidP="00027FFD">
      <w:pPr>
        <w:spacing w:after="0"/>
        <w:ind w:firstLine="709"/>
        <w:jc w:val="both"/>
      </w:pPr>
    </w:p>
    <w:p w:rsidR="00DF3E48" w:rsidRDefault="007621C4" w:rsidP="00C1771E">
      <w:pPr>
        <w:spacing w:after="0"/>
        <w:ind w:firstLine="709"/>
        <w:jc w:val="both"/>
      </w:pPr>
      <w:r>
        <w:t xml:space="preserve">Крайне опасно </w:t>
      </w:r>
      <w:r w:rsidR="00C1771E">
        <w:t xml:space="preserve">современная точка зрения </w:t>
      </w:r>
      <w:r w:rsidR="00027FFD">
        <w:t xml:space="preserve">родителей, </w:t>
      </w:r>
      <w:r w:rsidR="00C1771E">
        <w:t xml:space="preserve">которые считают, что к ребёнку, заболевшему, например, ветрянкой нужно приводить детей на </w:t>
      </w:r>
      <w:r w:rsidR="00027FFD">
        <w:t>«ветрянка-</w:t>
      </w:r>
      <w:proofErr w:type="spellStart"/>
      <w:r w:rsidR="00027FFD">
        <w:t>пати</w:t>
      </w:r>
      <w:proofErr w:type="spellEnd"/>
      <w:r w:rsidR="00027FFD">
        <w:t>» («краснуха-</w:t>
      </w:r>
      <w:proofErr w:type="spellStart"/>
      <w:r w:rsidR="00027FFD">
        <w:t>пати</w:t>
      </w:r>
      <w:proofErr w:type="spellEnd"/>
      <w:r w:rsidR="00027FFD">
        <w:t xml:space="preserve">» и т.п.). </w:t>
      </w:r>
      <w:r w:rsidR="00C1771E">
        <w:t xml:space="preserve">Это </w:t>
      </w:r>
      <w:r w:rsidR="00027FFD">
        <w:t>умышленн</w:t>
      </w:r>
      <w:r>
        <w:t>ое</w:t>
      </w:r>
      <w:r w:rsidR="00027FFD">
        <w:t xml:space="preserve"> причинение вреда здоровью маленького человека. </w:t>
      </w:r>
      <w:r>
        <w:t>П</w:t>
      </w:r>
      <w:r w:rsidR="00027FFD">
        <w:t xml:space="preserve">оследствия неизвестны: если у одного все может пройти легко, то у другого это будет тяжелейший процесс, требующий госпитализации, а в </w:t>
      </w:r>
      <w:r w:rsidR="00B55958">
        <w:t>некоторых</w:t>
      </w:r>
      <w:r w:rsidR="00027FFD">
        <w:t xml:space="preserve"> случаях приве</w:t>
      </w:r>
      <w:r w:rsidR="00C1771E">
        <w:t>дёт</w:t>
      </w:r>
      <w:bookmarkStart w:id="0" w:name="_GoBack"/>
      <w:bookmarkEnd w:id="0"/>
      <w:r w:rsidR="00027FFD">
        <w:t xml:space="preserve"> к смерти. </w:t>
      </w:r>
    </w:p>
    <w:p w:rsidR="007621C4" w:rsidRDefault="007621C4" w:rsidP="00027FFD">
      <w:pPr>
        <w:spacing w:after="0"/>
        <w:ind w:firstLine="709"/>
        <w:jc w:val="both"/>
      </w:pPr>
    </w:p>
    <w:p w:rsidR="007621C4" w:rsidRDefault="007621C4" w:rsidP="00027FFD">
      <w:pPr>
        <w:spacing w:after="0"/>
        <w:ind w:firstLine="709"/>
        <w:jc w:val="both"/>
      </w:pPr>
      <w:r>
        <w:t>Уважаемые родители! Задумайтесь о здоровье и судьбе ваших детей!</w:t>
      </w:r>
    </w:p>
    <w:sectPr w:rsidR="007621C4" w:rsidSect="00B55958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FD"/>
    <w:rsid w:val="00027FFD"/>
    <w:rsid w:val="00176863"/>
    <w:rsid w:val="001B6B05"/>
    <w:rsid w:val="00217D80"/>
    <w:rsid w:val="00556885"/>
    <w:rsid w:val="006C0B77"/>
    <w:rsid w:val="007621C4"/>
    <w:rsid w:val="008242FF"/>
    <w:rsid w:val="00832120"/>
    <w:rsid w:val="00870751"/>
    <w:rsid w:val="00922C48"/>
    <w:rsid w:val="00B55958"/>
    <w:rsid w:val="00B915B7"/>
    <w:rsid w:val="00C1771E"/>
    <w:rsid w:val="00DF3E4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8054"/>
  <w15:chartTrackingRefBased/>
  <w15:docId w15:val="{E3200043-5861-4353-8D20-15B555F1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dcterms:created xsi:type="dcterms:W3CDTF">2025-02-20T04:41:00Z</dcterms:created>
  <dcterms:modified xsi:type="dcterms:W3CDTF">2025-02-20T14:41:00Z</dcterms:modified>
</cp:coreProperties>
</file>